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84" w:rsidRDefault="0091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Renzi</w:t>
      </w:r>
      <w:proofErr w:type="spellEnd"/>
      <w:r w:rsidR="00BC6C84">
        <w:rPr>
          <w:rFonts w:ascii="Times New Roman" w:hAnsi="Times New Roman" w:cs="Times New Roman"/>
          <w:sz w:val="24"/>
          <w:szCs w:val="24"/>
        </w:rPr>
        <w:t>, nato il 18 luglio 1979 a San Marino</w:t>
      </w:r>
    </w:p>
    <w:p w:rsidR="004B58A8" w:rsidRDefault="00BC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sposato con Valeria Ugolini e</w:t>
      </w:r>
      <w:r w:rsidR="0091145E">
        <w:rPr>
          <w:rFonts w:ascii="Times New Roman" w:hAnsi="Times New Roman" w:cs="Times New Roman"/>
          <w:sz w:val="24"/>
          <w:szCs w:val="24"/>
        </w:rPr>
        <w:t xml:space="preserve"> padre di Luigi.</w:t>
      </w:r>
    </w:p>
    <w:p w:rsidR="00BC6C84" w:rsidRPr="00D74A7E" w:rsidRDefault="00D74A7E" w:rsidP="00D7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E">
        <w:rPr>
          <w:rFonts w:ascii="Times New Roman" w:hAnsi="Times New Roman" w:cs="Times New Roman"/>
          <w:b/>
          <w:sz w:val="24"/>
          <w:szCs w:val="24"/>
        </w:rPr>
        <w:t>Titoli di studio e formazione professionale</w:t>
      </w:r>
    </w:p>
    <w:p w:rsidR="004B58A8" w:rsidRDefault="00BC6C84">
      <w:pPr>
        <w:jc w:val="both"/>
        <w:rPr>
          <w:rFonts w:ascii="Times New Roman" w:hAnsi="Times New Roman" w:cs="Times New Roman"/>
          <w:sz w:val="24"/>
          <w:szCs w:val="24"/>
        </w:rPr>
      </w:pPr>
      <w:r w:rsidRPr="00BC6C8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conseguito</w:t>
      </w:r>
      <w:r w:rsidR="0091145E">
        <w:rPr>
          <w:rFonts w:ascii="Times New Roman" w:hAnsi="Times New Roman" w:cs="Times New Roman"/>
          <w:sz w:val="24"/>
          <w:szCs w:val="24"/>
        </w:rPr>
        <w:t xml:space="preserve"> la Maturità presso il Liceo Classico della Repubblica di San Marino nel 1998.</w:t>
      </w:r>
    </w:p>
    <w:p w:rsidR="004B58A8" w:rsidRDefault="0091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2004 </w:t>
      </w:r>
      <w:r w:rsidR="00674A5D">
        <w:rPr>
          <w:rFonts w:ascii="Times New Roman" w:hAnsi="Times New Roman" w:cs="Times New Roman"/>
          <w:sz w:val="24"/>
          <w:szCs w:val="24"/>
        </w:rPr>
        <w:t>ho conseguito</w:t>
      </w:r>
      <w:r>
        <w:rPr>
          <w:rFonts w:ascii="Times New Roman" w:hAnsi="Times New Roman" w:cs="Times New Roman"/>
          <w:sz w:val="24"/>
          <w:szCs w:val="24"/>
        </w:rPr>
        <w:t xml:space="preserve">, presso l’Università di Bologna, la laurea in Lettere Classiche con una tesi di Storia Romana, con il voto di 110/110, lode e dignità di stampa. </w:t>
      </w:r>
    </w:p>
    <w:p w:rsidR="004B58A8" w:rsidRDefault="0067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proseguito gli studi iscrivendom</w:t>
      </w:r>
      <w:r w:rsidR="0091145E">
        <w:rPr>
          <w:rFonts w:ascii="Times New Roman" w:hAnsi="Times New Roman" w:cs="Times New Roman"/>
          <w:sz w:val="24"/>
          <w:szCs w:val="24"/>
        </w:rPr>
        <w:t xml:space="preserve">i ad una specializzazione in Archeologia, nella quale 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="0091145E">
        <w:rPr>
          <w:rFonts w:ascii="Times New Roman" w:hAnsi="Times New Roman" w:cs="Times New Roman"/>
          <w:sz w:val="24"/>
          <w:szCs w:val="24"/>
        </w:rPr>
        <w:t>affronta</w:t>
      </w:r>
      <w:r>
        <w:rPr>
          <w:rFonts w:ascii="Times New Roman" w:hAnsi="Times New Roman" w:cs="Times New Roman"/>
          <w:sz w:val="24"/>
          <w:szCs w:val="24"/>
        </w:rPr>
        <w:t>to alcune campagne di scavo. Ho</w:t>
      </w:r>
      <w:r w:rsidR="0091145E">
        <w:rPr>
          <w:rFonts w:ascii="Times New Roman" w:hAnsi="Times New Roman" w:cs="Times New Roman"/>
          <w:sz w:val="24"/>
          <w:szCs w:val="24"/>
        </w:rPr>
        <w:t xml:space="preserve"> sostenuto vari corsi di specializzazione linguistica a Parigi, risiedendovi per alcuni mesi. </w:t>
      </w:r>
    </w:p>
    <w:p w:rsidR="004B58A8" w:rsidRDefault="0091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2013 </w:t>
      </w:r>
      <w:r w:rsidR="00674A5D">
        <w:rPr>
          <w:rFonts w:ascii="Times New Roman" w:hAnsi="Times New Roman" w:cs="Times New Roman"/>
          <w:sz w:val="24"/>
          <w:szCs w:val="24"/>
        </w:rPr>
        <w:t>ho conseguito</w:t>
      </w:r>
      <w:r>
        <w:rPr>
          <w:rFonts w:ascii="Times New Roman" w:hAnsi="Times New Roman" w:cs="Times New Roman"/>
          <w:sz w:val="24"/>
          <w:szCs w:val="24"/>
        </w:rPr>
        <w:t xml:space="preserve"> il Dottorato di Ricerca in Studi Storici presso l’Università di San Marino con una tesi su “Seneca uomo politico”</w:t>
      </w:r>
      <w:r w:rsidR="00674A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la votazione di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0/60 e dignità di stampa.</w:t>
      </w:r>
    </w:p>
    <w:p w:rsidR="004B58A8" w:rsidRDefault="0067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Dall’anno scolastico 2003-2004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docente di Latino e Greco presso il </w:t>
      </w:r>
      <w:r>
        <w:rPr>
          <w:rFonts w:ascii="Times New Roman" w:hAnsi="Times New Roman" w:cs="Times New Roman"/>
          <w:sz w:val="24"/>
          <w:szCs w:val="24"/>
        </w:rPr>
        <w:t>Liceo di San Marino, nel quale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tornato dopo quattro anni dalla m</w:t>
      </w:r>
      <w:r>
        <w:rPr>
          <w:rFonts w:ascii="Times New Roman" w:hAnsi="Times New Roman" w:cs="Times New Roman"/>
          <w:sz w:val="24"/>
          <w:szCs w:val="24"/>
        </w:rPr>
        <w:t>aturità e dove tutt’ora esercito</w:t>
      </w:r>
      <w:r w:rsidR="0091145E">
        <w:rPr>
          <w:rFonts w:ascii="Times New Roman" w:hAnsi="Times New Roman" w:cs="Times New Roman"/>
          <w:sz w:val="24"/>
          <w:szCs w:val="24"/>
        </w:rPr>
        <w:t xml:space="preserve"> la professione per la quale da sempre h</w:t>
      </w:r>
      <w:r>
        <w:rPr>
          <w:rFonts w:ascii="Times New Roman" w:hAnsi="Times New Roman" w:cs="Times New Roman"/>
          <w:sz w:val="24"/>
          <w:szCs w:val="24"/>
        </w:rPr>
        <w:t>o</w:t>
      </w:r>
      <w:r w:rsidR="0091145E">
        <w:rPr>
          <w:rFonts w:ascii="Times New Roman" w:hAnsi="Times New Roman" w:cs="Times New Roman"/>
          <w:sz w:val="24"/>
          <w:szCs w:val="24"/>
        </w:rPr>
        <w:t xml:space="preserve"> avuto una sconfinata passione.</w:t>
      </w:r>
    </w:p>
    <w:p w:rsidR="004B58A8" w:rsidRDefault="00911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Incarichi istituzionali</w:t>
      </w:r>
    </w:p>
    <w:p w:rsidR="004B58A8" w:rsidRDefault="0091145E">
      <w:pPr>
        <w:jc w:val="both"/>
      </w:pPr>
      <w:r>
        <w:rPr>
          <w:rFonts w:ascii="Times New Roman" w:hAnsi="Times New Roman" w:cs="Times New Roman"/>
          <w:sz w:val="24"/>
          <w:szCs w:val="24"/>
        </w:rPr>
        <w:t>Alle</w:t>
      </w:r>
      <w:r w:rsidR="00674A5D">
        <w:rPr>
          <w:rFonts w:ascii="Times New Roman" w:hAnsi="Times New Roman" w:cs="Times New Roman"/>
          <w:sz w:val="24"/>
          <w:szCs w:val="24"/>
        </w:rPr>
        <w:t xml:space="preserve"> elezioni politiche del 2012 mi sono candidato per la prima volta e sono stato</w:t>
      </w:r>
      <w:r>
        <w:rPr>
          <w:rFonts w:ascii="Times New Roman" w:hAnsi="Times New Roman" w:cs="Times New Roman"/>
          <w:sz w:val="24"/>
          <w:szCs w:val="24"/>
        </w:rPr>
        <w:t xml:space="preserve"> eletto membro </w:t>
      </w:r>
      <w:r w:rsidR="00674A5D">
        <w:rPr>
          <w:rFonts w:ascii="Times New Roman" w:hAnsi="Times New Roman" w:cs="Times New Roman"/>
          <w:sz w:val="24"/>
          <w:szCs w:val="24"/>
        </w:rPr>
        <w:t>del Consiglio Grande e Generale, nel gruppo consiliare di Alleanza Popolare.</w:t>
      </w:r>
    </w:p>
    <w:p w:rsidR="004B58A8" w:rsidRDefault="0067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2012 al luglio 2016 sono </w:t>
      </w:r>
      <w:r w:rsidR="0091145E">
        <w:rPr>
          <w:rFonts w:ascii="Times New Roman" w:hAnsi="Times New Roman" w:cs="Times New Roman"/>
          <w:sz w:val="24"/>
          <w:szCs w:val="24"/>
        </w:rPr>
        <w:t>stato membro della IV Commissione Consiliare Permanente, della Commissione per le Politiche Territoriali e del Gruppo Nazionale della Repubblica di San Marino pres</w:t>
      </w:r>
      <w:r>
        <w:rPr>
          <w:rFonts w:ascii="Times New Roman" w:hAnsi="Times New Roman" w:cs="Times New Roman"/>
          <w:sz w:val="24"/>
          <w:szCs w:val="24"/>
        </w:rPr>
        <w:t>so l’Unione Interparlamentare.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stato membro per un semestre della Commission</w:t>
      </w:r>
      <w:r>
        <w:rPr>
          <w:rFonts w:ascii="Times New Roman" w:hAnsi="Times New Roman" w:cs="Times New Roman"/>
          <w:sz w:val="24"/>
          <w:szCs w:val="24"/>
        </w:rPr>
        <w:t>e per gli Affari di Giustizia.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stato Capitano Reggente nel semestre 1 ottobre 2015-1 aprile 2016.</w:t>
      </w:r>
    </w:p>
    <w:p w:rsidR="004B58A8" w:rsidRDefault="00911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Impegno politico</w:t>
      </w:r>
    </w:p>
    <w:p w:rsidR="004B58A8" w:rsidRDefault="0067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91145E">
        <w:rPr>
          <w:rFonts w:ascii="Times New Roman" w:hAnsi="Times New Roman" w:cs="Times New Roman"/>
          <w:sz w:val="24"/>
          <w:szCs w:val="24"/>
        </w:rPr>
        <w:t xml:space="preserve"> iniziato l’impegno politico nel 2009, diventando membro del Coordinamento di Alleanza Popolare, poi Direttore Responsabile del </w:t>
      </w:r>
      <w:r w:rsidR="0091145E">
        <w:rPr>
          <w:rFonts w:ascii="Times New Roman" w:hAnsi="Times New Roman" w:cs="Times New Roman"/>
          <w:i/>
          <w:sz w:val="24"/>
          <w:szCs w:val="24"/>
        </w:rPr>
        <w:t>Cantiere</w:t>
      </w:r>
      <w:r w:rsidR="0091145E">
        <w:rPr>
          <w:rFonts w:ascii="Times New Roman" w:hAnsi="Times New Roman" w:cs="Times New Roman"/>
          <w:sz w:val="24"/>
          <w:szCs w:val="24"/>
        </w:rPr>
        <w:t>, periodico di Alternativa Giovanile (movimento giovanile di Allean</w:t>
      </w:r>
      <w:r>
        <w:rPr>
          <w:rFonts w:ascii="Times New Roman" w:hAnsi="Times New Roman" w:cs="Times New Roman"/>
          <w:sz w:val="24"/>
          <w:szCs w:val="24"/>
        </w:rPr>
        <w:t>za Popolare). Dal 2013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il Coor</w:t>
      </w:r>
      <w:r>
        <w:rPr>
          <w:rFonts w:ascii="Times New Roman" w:hAnsi="Times New Roman" w:cs="Times New Roman"/>
          <w:sz w:val="24"/>
          <w:szCs w:val="24"/>
        </w:rPr>
        <w:t>dinatore di Alleanza Popolare.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tra i fondato</w:t>
      </w:r>
      <w:r>
        <w:rPr>
          <w:rFonts w:ascii="Times New Roman" w:hAnsi="Times New Roman" w:cs="Times New Roman"/>
          <w:sz w:val="24"/>
          <w:szCs w:val="24"/>
        </w:rPr>
        <w:t>ri di Repubblica Futura di cui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coordinatore</w:t>
      </w:r>
    </w:p>
    <w:p w:rsidR="004B58A8" w:rsidRDefault="00911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Altri Interessi</w:t>
      </w:r>
    </w:p>
    <w:p w:rsidR="004B58A8" w:rsidRDefault="0067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membro del Rotary Cl</w:t>
      </w:r>
      <w:r>
        <w:rPr>
          <w:rFonts w:ascii="Times New Roman" w:hAnsi="Times New Roman" w:cs="Times New Roman"/>
          <w:sz w:val="24"/>
          <w:szCs w:val="24"/>
        </w:rPr>
        <w:t>ub San Marino dal 2009 ed ivi ho</w:t>
      </w:r>
      <w:r w:rsidR="0091145E">
        <w:rPr>
          <w:rFonts w:ascii="Times New Roman" w:hAnsi="Times New Roman" w:cs="Times New Roman"/>
          <w:sz w:val="24"/>
          <w:szCs w:val="24"/>
        </w:rPr>
        <w:t xml:space="preserve"> svo</w:t>
      </w:r>
      <w:r>
        <w:rPr>
          <w:rFonts w:ascii="Times New Roman" w:hAnsi="Times New Roman" w:cs="Times New Roman"/>
          <w:sz w:val="24"/>
          <w:szCs w:val="24"/>
        </w:rPr>
        <w:t>lto vari incarichi direttivi. Sono membro della s</w:t>
      </w:r>
      <w:r w:rsidR="0091145E">
        <w:rPr>
          <w:rFonts w:ascii="Times New Roman" w:hAnsi="Times New Roman" w:cs="Times New Roman"/>
          <w:sz w:val="24"/>
          <w:szCs w:val="24"/>
        </w:rPr>
        <w:t>ocietà Dant</w:t>
      </w:r>
      <w:r>
        <w:rPr>
          <w:rFonts w:ascii="Times New Roman" w:hAnsi="Times New Roman" w:cs="Times New Roman"/>
          <w:sz w:val="24"/>
          <w:szCs w:val="24"/>
        </w:rPr>
        <w:t>e Alighieri da svariati anni e per alcuni di essi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stato membro del</w:t>
      </w:r>
      <w:r>
        <w:rPr>
          <w:rFonts w:ascii="Times New Roman" w:hAnsi="Times New Roman" w:cs="Times New Roman"/>
          <w:sz w:val="24"/>
          <w:szCs w:val="24"/>
        </w:rPr>
        <w:t xml:space="preserve"> Consiglio Direttivo. Dal 2012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Accademico dell’Accademia Italiana dell</w:t>
      </w:r>
      <w:r>
        <w:rPr>
          <w:rFonts w:ascii="Times New Roman" w:hAnsi="Times New Roman" w:cs="Times New Roman"/>
          <w:sz w:val="24"/>
          <w:szCs w:val="24"/>
        </w:rPr>
        <w:t>a Cucina. Fin da ragazzo pratico</w:t>
      </w:r>
      <w:r w:rsidR="0091145E">
        <w:rPr>
          <w:rFonts w:ascii="Times New Roman" w:hAnsi="Times New Roman" w:cs="Times New Roman"/>
          <w:sz w:val="24"/>
          <w:szCs w:val="24"/>
        </w:rPr>
        <w:t xml:space="preserve"> il gioco degli scacchi, al</w:t>
      </w:r>
      <w:r>
        <w:rPr>
          <w:rFonts w:ascii="Times New Roman" w:hAnsi="Times New Roman" w:cs="Times New Roman"/>
          <w:sz w:val="24"/>
          <w:szCs w:val="24"/>
        </w:rPr>
        <w:t>la cui Federazione Sammarinese sono</w:t>
      </w:r>
      <w:r w:rsidR="0091145E">
        <w:rPr>
          <w:rFonts w:ascii="Times New Roman" w:hAnsi="Times New Roman" w:cs="Times New Roman"/>
          <w:sz w:val="24"/>
          <w:szCs w:val="24"/>
        </w:rPr>
        <w:t xml:space="preserve"> tutt’ora iscritto.</w:t>
      </w:r>
    </w:p>
    <w:p w:rsidR="004B58A8" w:rsidRDefault="0091145E">
      <w:pPr>
        <w:jc w:val="both"/>
      </w:pPr>
      <w:r>
        <w:rPr>
          <w:rFonts w:ascii="Times New Roman" w:hAnsi="Times New Roman" w:cs="Times New Roman"/>
          <w:sz w:val="24"/>
          <w:szCs w:val="24"/>
        </w:rPr>
        <w:t>Tra le passioni: la gastronomia e la cult</w:t>
      </w:r>
      <w:r w:rsidR="00674A5D">
        <w:rPr>
          <w:rFonts w:ascii="Times New Roman" w:hAnsi="Times New Roman" w:cs="Times New Roman"/>
          <w:sz w:val="24"/>
          <w:szCs w:val="24"/>
        </w:rPr>
        <w:t>ura dell’alimentazione (possiedo</w:t>
      </w:r>
      <w:r>
        <w:rPr>
          <w:rFonts w:ascii="Times New Roman" w:hAnsi="Times New Roman" w:cs="Times New Roman"/>
          <w:sz w:val="24"/>
          <w:szCs w:val="24"/>
        </w:rPr>
        <w:t xml:space="preserve"> una importante collezione di menu di ristoranti storici e stellati e di libri </w:t>
      </w:r>
      <w:r w:rsidR="00674A5D">
        <w:rPr>
          <w:rFonts w:ascii="Times New Roman" w:hAnsi="Times New Roman" w:cs="Times New Roman"/>
          <w:sz w:val="24"/>
          <w:szCs w:val="24"/>
        </w:rPr>
        <w:t>sul tema), la lettura (prediligo</w:t>
      </w:r>
      <w:r>
        <w:rPr>
          <w:rFonts w:ascii="Times New Roman" w:hAnsi="Times New Roman" w:cs="Times New Roman"/>
          <w:sz w:val="24"/>
          <w:szCs w:val="24"/>
        </w:rPr>
        <w:t xml:space="preserve"> le biografie di personag</w:t>
      </w:r>
      <w:r w:rsidR="00674A5D">
        <w:rPr>
          <w:rFonts w:ascii="Times New Roman" w:hAnsi="Times New Roman" w:cs="Times New Roman"/>
          <w:sz w:val="24"/>
          <w:szCs w:val="24"/>
        </w:rPr>
        <w:t>gi storici), l’antiquariato. Amo</w:t>
      </w:r>
      <w:r>
        <w:rPr>
          <w:rFonts w:ascii="Times New Roman" w:hAnsi="Times New Roman" w:cs="Times New Roman"/>
          <w:sz w:val="24"/>
          <w:szCs w:val="24"/>
        </w:rPr>
        <w:t xml:space="preserve"> dedicare il tempo libero alla frequentazione spensierata e gioviale degli amici.</w:t>
      </w:r>
    </w:p>
    <w:sectPr w:rsidR="004B58A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A8"/>
    <w:rsid w:val="004B58A8"/>
    <w:rsid w:val="00674A5D"/>
    <w:rsid w:val="0091145E"/>
    <w:rsid w:val="00BC6C84"/>
    <w:rsid w:val="00D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825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825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</cp:lastModifiedBy>
  <cp:revision>5</cp:revision>
  <cp:lastPrinted>2016-10-17T11:18:00Z</cp:lastPrinted>
  <dcterms:created xsi:type="dcterms:W3CDTF">2016-10-30T16:34:00Z</dcterms:created>
  <dcterms:modified xsi:type="dcterms:W3CDTF">2016-10-30T17:27:00Z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